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附件4</w:t>
      </w:r>
    </w:p>
    <w:p>
      <w:pPr>
        <w:rPr>
          <w:rFonts w:hint="eastAsi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门诊慢特病支付比（试行）</w:t>
      </w:r>
    </w:p>
    <w:tbl>
      <w:tblPr>
        <w:tblStyle w:val="3"/>
        <w:tblW w:w="89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2555"/>
        <w:gridCol w:w="1495"/>
        <w:gridCol w:w="1716"/>
        <w:gridCol w:w="2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病种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三级医院（%）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专科和     二级医院</w:t>
            </w: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（%）</w:t>
            </w:r>
          </w:p>
        </w:tc>
        <w:tc>
          <w:tcPr>
            <w:tcW w:w="233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一级医院（%）</w:t>
            </w: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（含门诊和未定级医疗机构）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85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城镇职工医保</w:t>
            </w: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vertAlign w:val="baseline"/>
              </w:rPr>
              <w:t>慢性乙型肝炎、丙型肝炎、透析、器官移植抗排异治疗、恶性肿瘤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vertAlign w:val="baseline"/>
              </w:rPr>
              <w:t>放化疗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vertAlign w:val="baseli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vertAlign w:val="baseline"/>
              </w:rPr>
              <w:t>、白血病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vertAlign w:val="baseline"/>
              </w:rPr>
              <w:t>放化疗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vertAlign w:val="baseli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、血友病</w:t>
            </w:r>
          </w:p>
        </w:tc>
        <w:tc>
          <w:tcPr>
            <w:tcW w:w="1495" w:type="dxa"/>
            <w:vAlign w:val="center"/>
          </w:tcPr>
          <w:p>
            <w:pPr>
              <w:tabs>
                <w:tab w:val="left" w:pos="495"/>
              </w:tabs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  <w:tc>
          <w:tcPr>
            <w:tcW w:w="23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艾滋病、结核病（普通型）、耐药性结核病、严重精神障碍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85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85</w:t>
            </w:r>
          </w:p>
        </w:tc>
        <w:tc>
          <w:tcPr>
            <w:tcW w:w="23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其他疾病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80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85</w:t>
            </w:r>
          </w:p>
        </w:tc>
        <w:tc>
          <w:tcPr>
            <w:tcW w:w="23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85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城乡居民医保</w:t>
            </w: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慢性乙型肝炎、丙型肝炎、透析、器官移植抗排异治疗、恶性肿瘤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放化疗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、白血病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放化疗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、血友病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85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85</w:t>
            </w:r>
          </w:p>
        </w:tc>
        <w:tc>
          <w:tcPr>
            <w:tcW w:w="23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</w:trPr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艾滋病、结核病（普通型）、耐药性结核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病、布鲁氏菌病、严重精神障碍、其他内分泌代谢疾病（未成年人）、儿童生长激素缺乏症（未成年人）、癫痫（未成年人）、康复治疗（未成年人）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23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  <w:vertAlign w:val="baseline"/>
              </w:rPr>
            </w:pP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  <w:t>其他疾病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75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80</w:t>
            </w:r>
          </w:p>
        </w:tc>
        <w:tc>
          <w:tcPr>
            <w:tcW w:w="23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80</w:t>
            </w:r>
          </w:p>
        </w:tc>
      </w:tr>
    </w:tbl>
    <w:p>
      <w:pPr>
        <w:rPr>
          <w:rFonts w:hint="default" w:ascii="仿宋_GB2312" w:hAnsi="仿宋_GB2312" w:eastAsia="仿宋_GB2312" w:cs="仿宋_GB2312"/>
          <w:color w:val="FF000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3MzY0MmI1YWY0N2ZjNGU3OGNiNGYyYTYzOTc3ZTIifQ=="/>
  </w:docVars>
  <w:rsids>
    <w:rsidRoot w:val="00172A27"/>
    <w:rsid w:val="0DCC6B0C"/>
    <w:rsid w:val="0DD95C10"/>
    <w:rsid w:val="0F507A6A"/>
    <w:rsid w:val="10D4699D"/>
    <w:rsid w:val="248D64E1"/>
    <w:rsid w:val="2CF24A11"/>
    <w:rsid w:val="2DAE1E63"/>
    <w:rsid w:val="2FFF5211"/>
    <w:rsid w:val="30B446F4"/>
    <w:rsid w:val="37A367C3"/>
    <w:rsid w:val="487F6B0C"/>
    <w:rsid w:val="49202342"/>
    <w:rsid w:val="551663CF"/>
    <w:rsid w:val="6B090119"/>
    <w:rsid w:val="6BE433FA"/>
    <w:rsid w:val="74BF163E"/>
    <w:rsid w:val="74DDA3A0"/>
    <w:rsid w:val="777784B8"/>
    <w:rsid w:val="77FACC6E"/>
    <w:rsid w:val="7B99665F"/>
    <w:rsid w:val="7CFFB16A"/>
    <w:rsid w:val="7EFF3C60"/>
    <w:rsid w:val="A65F5EE8"/>
    <w:rsid w:val="AAE70015"/>
    <w:rsid w:val="ACFFD88F"/>
    <w:rsid w:val="DDFF79E9"/>
    <w:rsid w:val="FBD5EA88"/>
    <w:rsid w:val="FFF7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421</Words>
  <Characters>466</Characters>
  <Lines>0</Lines>
  <Paragraphs>0</Paragraphs>
  <TotalTime>0</TotalTime>
  <ScaleCrop>false</ScaleCrop>
  <LinksUpToDate>false</LinksUpToDate>
  <CharactersWithSpaces>467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2022-09-28T21:44:00Z</dcterms:created>
  <dc:creator>Administrator</dc:creator>
  <cp:lastModifiedBy>fushunshi</cp:lastModifiedBy>
  <cp:lastPrinted>2022-09-28T23:14:00Z</cp:lastPrinted>
  <dcterms:modified xsi:type="dcterms:W3CDTF">2022-12-06T09:47:47Z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F4F4CDC90068458B980E771C75155D7F</vt:lpwstr>
  </property>
</Properties>
</file>